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2836E" w14:textId="612827C3" w:rsidR="00AC590A" w:rsidRPr="00843D63" w:rsidRDefault="00E64326">
      <w:pPr>
        <w:pStyle w:val="a5"/>
        <w:widowControl/>
        <w:spacing w:beforeAutospacing="0" w:afterAutospacing="0"/>
        <w:rPr>
          <w:rFonts w:ascii="Times New Roman" w:eastAsia="黑体"/>
          <w:bCs/>
          <w:kern w:val="2"/>
          <w:sz w:val="32"/>
        </w:rPr>
      </w:pPr>
      <w:bookmarkStart w:id="0" w:name="_GoBack"/>
      <w:bookmarkEnd w:id="0"/>
      <w:r w:rsidRPr="00843D63">
        <w:rPr>
          <w:rFonts w:ascii="Times New Roman" w:eastAsia="黑体"/>
          <w:bCs/>
          <w:kern w:val="2"/>
          <w:sz w:val="32"/>
        </w:rPr>
        <w:t>附件</w:t>
      </w:r>
    </w:p>
    <w:p w14:paraId="6B42836F" w14:textId="77777777" w:rsidR="00AC590A" w:rsidRPr="00843D63" w:rsidRDefault="00AC590A">
      <w:pPr>
        <w:pStyle w:val="a5"/>
        <w:widowControl/>
        <w:spacing w:beforeAutospacing="0" w:afterAutospacing="0"/>
        <w:rPr>
          <w:rFonts w:ascii="Times New Roman" w:eastAsia="黑体"/>
          <w:b/>
          <w:bCs/>
          <w:kern w:val="2"/>
          <w:sz w:val="32"/>
        </w:rPr>
      </w:pPr>
    </w:p>
    <w:tbl>
      <w:tblPr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701"/>
        <w:gridCol w:w="992"/>
        <w:gridCol w:w="1134"/>
        <w:gridCol w:w="1570"/>
        <w:gridCol w:w="1974"/>
        <w:gridCol w:w="1276"/>
        <w:gridCol w:w="1417"/>
        <w:gridCol w:w="1543"/>
      </w:tblGrid>
      <w:tr w:rsidR="00AC590A" w:rsidRPr="00843D63" w14:paraId="6B428371" w14:textId="77777777">
        <w:trPr>
          <w:trHeight w:val="467"/>
          <w:jc w:val="center"/>
        </w:trPr>
        <w:tc>
          <w:tcPr>
            <w:tcW w:w="14077" w:type="dxa"/>
            <w:gridSpan w:val="9"/>
            <w:shd w:val="clear" w:color="000000" w:fill="FFFFFF"/>
            <w:vAlign w:val="center"/>
          </w:tcPr>
          <w:p w14:paraId="6B428370" w14:textId="5DC333C8" w:rsidR="00AC590A" w:rsidRPr="00843D63" w:rsidRDefault="001C0819" w:rsidP="006750A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大连商品交易所鸡蛋</w:t>
            </w:r>
            <w:r w:rsidR="006750A7" w:rsidRPr="00843D63">
              <w:rPr>
                <w:rFonts w:asci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指定交割仓库名录（指定厂库）</w:t>
            </w:r>
          </w:p>
        </w:tc>
      </w:tr>
      <w:tr w:rsidR="00AC590A" w:rsidRPr="00843D63" w14:paraId="6B42837B" w14:textId="77777777">
        <w:trPr>
          <w:trHeight w:val="720"/>
          <w:jc w:val="center"/>
        </w:trPr>
        <w:tc>
          <w:tcPr>
            <w:tcW w:w="2470" w:type="dxa"/>
            <w:shd w:val="clear" w:color="auto" w:fill="auto"/>
            <w:vAlign w:val="center"/>
          </w:tcPr>
          <w:p w14:paraId="6B428372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交割厂库名称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428373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28374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邮编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28375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B428376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B428377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标准仓单最大量（吨）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428378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日发货速度（吨</w:t>
            </w: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天）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28379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基准库</w:t>
            </w: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B42837A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与基准库升贴水（元</w:t>
            </w: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/500kg</w:t>
            </w: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AC590A" w:rsidRPr="00843D63" w14:paraId="6B428385" w14:textId="77777777">
        <w:trPr>
          <w:trHeight w:val="720"/>
          <w:jc w:val="center"/>
        </w:trPr>
        <w:tc>
          <w:tcPr>
            <w:tcW w:w="2470" w:type="dxa"/>
            <w:shd w:val="clear" w:color="auto" w:fill="auto"/>
            <w:vAlign w:val="center"/>
          </w:tcPr>
          <w:p w14:paraId="6B42837C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山西平遥国青禽业股份有限公司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42837D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山西省平遥县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2837E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031100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2837F" w14:textId="05337168" w:rsidR="00AC590A" w:rsidRPr="00843D63" w:rsidRDefault="00FD286A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王敏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B428380" w14:textId="087601E8" w:rsidR="00AC590A" w:rsidRPr="00843D63" w:rsidRDefault="00B472D4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13453416646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B428381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428382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28383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B428384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6B428386" w14:textId="77777777" w:rsidR="00AC590A" w:rsidRPr="00843D63" w:rsidRDefault="00AC590A">
      <w:pPr>
        <w:jc w:val="left"/>
        <w:rPr>
          <w:rFonts w:ascii="Times New Roman" w:cs="Times New Roman"/>
          <w:sz w:val="20"/>
          <w:szCs w:val="20"/>
        </w:rPr>
      </w:pPr>
    </w:p>
    <w:p w14:paraId="6B428387" w14:textId="77777777" w:rsidR="00AC590A" w:rsidRPr="00843D63" w:rsidRDefault="00AC590A">
      <w:pPr>
        <w:spacing w:line="40" w:lineRule="exact"/>
        <w:rPr>
          <w:rFonts w:ascii="Times New Roman" w:cs="Times New Roman"/>
          <w:sz w:val="20"/>
          <w:szCs w:val="20"/>
        </w:rPr>
      </w:pPr>
    </w:p>
    <w:tbl>
      <w:tblPr>
        <w:tblW w:w="13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5771"/>
        <w:gridCol w:w="816"/>
        <w:gridCol w:w="992"/>
        <w:gridCol w:w="1452"/>
        <w:gridCol w:w="1276"/>
        <w:gridCol w:w="1348"/>
      </w:tblGrid>
      <w:tr w:rsidR="00AC590A" w:rsidRPr="00843D63" w14:paraId="6B428389" w14:textId="77777777">
        <w:trPr>
          <w:trHeight w:val="471"/>
          <w:jc w:val="center"/>
        </w:trPr>
        <w:tc>
          <w:tcPr>
            <w:tcW w:w="13971" w:type="dxa"/>
            <w:gridSpan w:val="7"/>
            <w:shd w:val="clear" w:color="000000" w:fill="FFFFFF"/>
            <w:vAlign w:val="center"/>
          </w:tcPr>
          <w:p w14:paraId="6B428388" w14:textId="6619782E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大连商品交易所鸡蛋指定车板交割场所</w:t>
            </w:r>
            <w:r w:rsidR="006750A7" w:rsidRPr="00843D63">
              <w:rPr>
                <w:rFonts w:asci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名录</w:t>
            </w:r>
          </w:p>
        </w:tc>
      </w:tr>
      <w:tr w:rsidR="00AC590A" w:rsidRPr="00843D63" w14:paraId="6B428391" w14:textId="77777777" w:rsidTr="00E35E57">
        <w:trPr>
          <w:trHeight w:val="324"/>
          <w:jc w:val="center"/>
        </w:trPr>
        <w:tc>
          <w:tcPr>
            <w:tcW w:w="2316" w:type="dxa"/>
            <w:shd w:val="clear" w:color="auto" w:fill="auto"/>
            <w:noWrap/>
            <w:vAlign w:val="center"/>
          </w:tcPr>
          <w:p w14:paraId="6B42838A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车板交割场所名称</w:t>
            </w:r>
          </w:p>
        </w:tc>
        <w:tc>
          <w:tcPr>
            <w:tcW w:w="5771" w:type="dxa"/>
            <w:shd w:val="clear" w:color="auto" w:fill="auto"/>
            <w:noWrap/>
            <w:vAlign w:val="center"/>
          </w:tcPr>
          <w:p w14:paraId="6B42838B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B42838C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邮编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42838D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B42838E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42838F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每日最大可交割数量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6B428390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升贴水（元</w:t>
            </w: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/500kg</w:t>
            </w:r>
            <w:r w:rsidRPr="00843D63">
              <w:rPr>
                <w:rFonts w:asci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AC590A" w:rsidRPr="00843D63" w14:paraId="6B428399" w14:textId="77777777" w:rsidTr="00E35E57">
        <w:trPr>
          <w:trHeight w:val="324"/>
          <w:jc w:val="center"/>
        </w:trPr>
        <w:tc>
          <w:tcPr>
            <w:tcW w:w="2316" w:type="dxa"/>
            <w:shd w:val="clear" w:color="auto" w:fill="auto"/>
            <w:noWrap/>
            <w:vAlign w:val="center"/>
          </w:tcPr>
          <w:p w14:paraId="6B428392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沈阳桃李面包有限公司</w:t>
            </w:r>
          </w:p>
        </w:tc>
        <w:tc>
          <w:tcPr>
            <w:tcW w:w="5771" w:type="dxa"/>
            <w:shd w:val="clear" w:color="auto" w:fill="auto"/>
            <w:noWrap/>
            <w:vAlign w:val="center"/>
          </w:tcPr>
          <w:p w14:paraId="6B428393" w14:textId="1D81FA00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沈阳</w:t>
            </w:r>
            <w:r w:rsidR="00E35E57"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市苏家屯区机场路</w:t>
            </w:r>
            <w:r w:rsidR="00E35E57"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1066</w:t>
            </w:r>
            <w:r w:rsidR="00E35E57"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B428394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110101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428395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王秋实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B428396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18842499240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428397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6B428398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C590A" w:rsidRPr="00843D63" w14:paraId="6B4283A1" w14:textId="77777777" w:rsidTr="00E35E57">
        <w:trPr>
          <w:trHeight w:val="324"/>
          <w:jc w:val="center"/>
        </w:trPr>
        <w:tc>
          <w:tcPr>
            <w:tcW w:w="2316" w:type="dxa"/>
            <w:shd w:val="clear" w:color="auto" w:fill="auto"/>
            <w:noWrap/>
            <w:vAlign w:val="center"/>
          </w:tcPr>
          <w:p w14:paraId="6B42839A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济南良新商贸有限公司</w:t>
            </w:r>
          </w:p>
        </w:tc>
        <w:tc>
          <w:tcPr>
            <w:tcW w:w="5771" w:type="dxa"/>
            <w:shd w:val="clear" w:color="auto" w:fill="auto"/>
            <w:noWrap/>
            <w:vAlign w:val="center"/>
          </w:tcPr>
          <w:p w14:paraId="6B42839B" w14:textId="06448E8E" w:rsidR="00AC590A" w:rsidRPr="00843D63" w:rsidRDefault="00E35E57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济南市天桥区</w:t>
            </w: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308</w:t>
            </w: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国道桑梓店</w:t>
            </w: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5888</w:t>
            </w: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号传化泉胜公路港</w:t>
            </w: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号楼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B42839C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250106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42839D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李应新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B42839E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13220551005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42839F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6B4283A0" w14:textId="77777777" w:rsidR="00AC590A" w:rsidRPr="00843D63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43D63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6B4283C5" w14:textId="77777777" w:rsidR="00AC590A" w:rsidRPr="00843D63" w:rsidRDefault="00AC590A" w:rsidP="001A27A7">
      <w:pPr>
        <w:wordWrap w:val="0"/>
        <w:rPr>
          <w:rFonts w:ascii="Times New Roman" w:cs="Times New Roman"/>
        </w:rPr>
      </w:pPr>
    </w:p>
    <w:sectPr w:rsidR="00AC590A" w:rsidRPr="00843D63" w:rsidSect="00843D63"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83CB" w14:textId="77777777" w:rsidR="00743C8A" w:rsidRDefault="00743C8A">
      <w:pPr>
        <w:spacing w:line="240" w:lineRule="auto"/>
      </w:pPr>
      <w:r>
        <w:separator/>
      </w:r>
    </w:p>
  </w:endnote>
  <w:endnote w:type="continuationSeparator" w:id="0">
    <w:p w14:paraId="6B4283CD" w14:textId="77777777" w:rsidR="00743C8A" w:rsidRDefault="00743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283C6" w14:textId="77777777" w:rsidR="00743C8A" w:rsidRDefault="00743C8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4283C7" wp14:editId="6B4283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283C9" w14:textId="747AA141" w:rsidR="00743C8A" w:rsidRDefault="00743C8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C0CB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283C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B4283C9" w14:textId="747AA141" w:rsidR="00743C8A" w:rsidRDefault="00743C8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C0CB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283C7" w14:textId="77777777" w:rsidR="00743C8A" w:rsidRDefault="00743C8A">
      <w:pPr>
        <w:spacing w:line="240" w:lineRule="auto"/>
      </w:pPr>
      <w:r>
        <w:separator/>
      </w:r>
    </w:p>
  </w:footnote>
  <w:footnote w:type="continuationSeparator" w:id="0">
    <w:p w14:paraId="6B4283C9" w14:textId="77777777" w:rsidR="00743C8A" w:rsidRDefault="00743C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186977"/>
    <w:multiLevelType w:val="singleLevel"/>
    <w:tmpl w:val="8D18697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19295B"/>
    <w:multiLevelType w:val="multilevel"/>
    <w:tmpl w:val="0619295B"/>
    <w:lvl w:ilvl="0">
      <w:start w:val="1"/>
      <w:numFmt w:val="none"/>
      <w:suff w:val="nothing"/>
      <w:lvlText w:val=""/>
      <w:lvlJc w:val="left"/>
      <w:pPr>
        <w:ind w:left="0" w:firstLine="640"/>
      </w:pPr>
      <w:rPr>
        <w:rFonts w:hint="default"/>
      </w:rPr>
    </w:lvl>
    <w:lvl w:ilvl="1">
      <w:start w:val="1"/>
      <w:numFmt w:val="chineseCountingThousand"/>
      <w:pStyle w:val="1"/>
      <w:suff w:val="nothing"/>
      <w:lvlText w:val="%2、"/>
      <w:lvlJc w:val="left"/>
      <w:pPr>
        <w:ind w:left="0" w:firstLine="641"/>
      </w:pPr>
      <w:rPr>
        <w:rFonts w:hint="eastAsia"/>
      </w:rPr>
    </w:lvl>
    <w:lvl w:ilvl="2">
      <w:start w:val="1"/>
      <w:numFmt w:val="chineseCountingThousand"/>
      <w:pStyle w:val="2"/>
      <w:suff w:val="nothing"/>
      <w:lvlText w:val="（%3）"/>
      <w:lvlJc w:val="left"/>
      <w:pPr>
        <w:ind w:left="0" w:firstLine="641"/>
      </w:pPr>
      <w:rPr>
        <w:rFonts w:hint="eastAsia"/>
      </w:rPr>
    </w:lvl>
    <w:lvl w:ilvl="3">
      <w:start w:val="1"/>
      <w:numFmt w:val="decimal"/>
      <w:pStyle w:val="3"/>
      <w:suff w:val="nothing"/>
      <w:lvlText w:val="%4. "/>
      <w:lvlJc w:val="left"/>
      <w:pPr>
        <w:ind w:left="0" w:firstLine="641"/>
      </w:pPr>
      <w:rPr>
        <w:rFonts w:hint="eastAsia"/>
      </w:rPr>
    </w:lvl>
    <w:lvl w:ilvl="4">
      <w:start w:val="1"/>
      <w:numFmt w:val="decimal"/>
      <w:pStyle w:val="4"/>
      <w:suff w:val="nothing"/>
      <w:lvlText w:val="（%5）"/>
      <w:lvlJc w:val="left"/>
      <w:pPr>
        <w:ind w:left="0" w:firstLine="641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60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604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760" w:hanging="1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0A"/>
    <w:rsid w:val="0003793C"/>
    <w:rsid w:val="000C0CBF"/>
    <w:rsid w:val="000C138C"/>
    <w:rsid w:val="000D58B5"/>
    <w:rsid w:val="00110F67"/>
    <w:rsid w:val="001A27A7"/>
    <w:rsid w:val="001C0819"/>
    <w:rsid w:val="001E4494"/>
    <w:rsid w:val="001E5124"/>
    <w:rsid w:val="00233519"/>
    <w:rsid w:val="0029157F"/>
    <w:rsid w:val="002A0F87"/>
    <w:rsid w:val="00352AF7"/>
    <w:rsid w:val="00357BD0"/>
    <w:rsid w:val="003822FC"/>
    <w:rsid w:val="004109E2"/>
    <w:rsid w:val="00412327"/>
    <w:rsid w:val="004A18DA"/>
    <w:rsid w:val="00611089"/>
    <w:rsid w:val="006245C9"/>
    <w:rsid w:val="006750A7"/>
    <w:rsid w:val="006F2996"/>
    <w:rsid w:val="00714179"/>
    <w:rsid w:val="00743C8A"/>
    <w:rsid w:val="00822968"/>
    <w:rsid w:val="00826D02"/>
    <w:rsid w:val="00843D63"/>
    <w:rsid w:val="0091429E"/>
    <w:rsid w:val="009759D8"/>
    <w:rsid w:val="009767CA"/>
    <w:rsid w:val="009B55DA"/>
    <w:rsid w:val="00A257D4"/>
    <w:rsid w:val="00AC590A"/>
    <w:rsid w:val="00B044AB"/>
    <w:rsid w:val="00B472D4"/>
    <w:rsid w:val="00BA7F11"/>
    <w:rsid w:val="00C33333"/>
    <w:rsid w:val="00C55D1A"/>
    <w:rsid w:val="00CA5BA2"/>
    <w:rsid w:val="00CC5E10"/>
    <w:rsid w:val="00CC75E3"/>
    <w:rsid w:val="00DF76C6"/>
    <w:rsid w:val="00DF7CF7"/>
    <w:rsid w:val="00E0778E"/>
    <w:rsid w:val="00E262B9"/>
    <w:rsid w:val="00E26FDE"/>
    <w:rsid w:val="00E35E57"/>
    <w:rsid w:val="00E64326"/>
    <w:rsid w:val="00E93DE9"/>
    <w:rsid w:val="00EE5312"/>
    <w:rsid w:val="00EF2DC6"/>
    <w:rsid w:val="00FC3FF8"/>
    <w:rsid w:val="00FD286A"/>
    <w:rsid w:val="012D68C3"/>
    <w:rsid w:val="013B32E2"/>
    <w:rsid w:val="07C91C38"/>
    <w:rsid w:val="083C67F6"/>
    <w:rsid w:val="09064057"/>
    <w:rsid w:val="0CD87713"/>
    <w:rsid w:val="0FAA3ACC"/>
    <w:rsid w:val="10677A31"/>
    <w:rsid w:val="125358EE"/>
    <w:rsid w:val="155B6083"/>
    <w:rsid w:val="174B1130"/>
    <w:rsid w:val="17853402"/>
    <w:rsid w:val="1BBA1456"/>
    <w:rsid w:val="21DB0962"/>
    <w:rsid w:val="2EEC3AAC"/>
    <w:rsid w:val="30581D51"/>
    <w:rsid w:val="32F84288"/>
    <w:rsid w:val="35B30651"/>
    <w:rsid w:val="35D06FC4"/>
    <w:rsid w:val="36364763"/>
    <w:rsid w:val="3EB90B6E"/>
    <w:rsid w:val="3EC2007E"/>
    <w:rsid w:val="43E12D8E"/>
    <w:rsid w:val="44F31337"/>
    <w:rsid w:val="4C1A7CDB"/>
    <w:rsid w:val="54002BF0"/>
    <w:rsid w:val="55CC464E"/>
    <w:rsid w:val="563D129E"/>
    <w:rsid w:val="58EC66A3"/>
    <w:rsid w:val="5E07350A"/>
    <w:rsid w:val="62164D34"/>
    <w:rsid w:val="64CD548B"/>
    <w:rsid w:val="66437222"/>
    <w:rsid w:val="69D507D5"/>
    <w:rsid w:val="793A6518"/>
    <w:rsid w:val="79621F0A"/>
    <w:rsid w:val="7C1A44F8"/>
    <w:rsid w:val="7C3001B4"/>
    <w:rsid w:val="7CE91C9C"/>
    <w:rsid w:val="7D52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B428029"/>
  <w15:docId w15:val="{DA950049-51A1-42DD-8BA5-E3367BFD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80" w:lineRule="exact"/>
      <w:jc w:val="both"/>
    </w:pPr>
    <w:rPr>
      <w:rFonts w:ascii="仿宋_GB2312" w:eastAsia="仿宋_GB2312" w:cs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numPr>
        <w:ilvl w:val="1"/>
        <w:numId w:val="1"/>
      </w:numPr>
      <w:outlineLvl w:val="0"/>
    </w:pPr>
    <w:rPr>
      <w:rFonts w:ascii="Times New Roman" w:eastAsia="黑体" w:cs="黑体"/>
    </w:rPr>
  </w:style>
  <w:style w:type="paragraph" w:styleId="2">
    <w:name w:val="heading 2"/>
    <w:basedOn w:val="a"/>
    <w:next w:val="a"/>
    <w:link w:val="20"/>
    <w:unhideWhenUsed/>
    <w:qFormat/>
    <w:pPr>
      <w:numPr>
        <w:ilvl w:val="2"/>
        <w:numId w:val="1"/>
      </w:numPr>
      <w:outlineLvl w:val="1"/>
    </w:pPr>
    <w:rPr>
      <w:rFonts w:ascii="Times New Roman" w:eastAsia="楷体" w:cs="楷体"/>
    </w:rPr>
  </w:style>
  <w:style w:type="paragraph" w:styleId="3">
    <w:name w:val="heading 3"/>
    <w:basedOn w:val="a"/>
    <w:next w:val="a"/>
    <w:unhideWhenUsed/>
    <w:qFormat/>
    <w:pPr>
      <w:numPr>
        <w:ilvl w:val="3"/>
        <w:numId w:val="1"/>
      </w:numPr>
      <w:outlineLvl w:val="2"/>
    </w:pPr>
    <w:rPr>
      <w:rFonts w:ascii="Times New Roman" w:eastAsia="仿宋" w:cs="Times New Roman"/>
    </w:rPr>
  </w:style>
  <w:style w:type="paragraph" w:styleId="4">
    <w:name w:val="heading 4"/>
    <w:basedOn w:val="a"/>
    <w:next w:val="a"/>
    <w:unhideWhenUsed/>
    <w:qFormat/>
    <w:pPr>
      <w:numPr>
        <w:ilvl w:val="4"/>
        <w:numId w:val="1"/>
      </w:numPr>
      <w:outlineLvl w:val="3"/>
    </w:pPr>
    <w:rPr>
      <w:rFonts w:ascii="Times New Roman" w:eastAsia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pPr>
      <w:jc w:val="center"/>
    </w:pPr>
    <w:rPr>
      <w:rFonts w:ascii="Times New Roman" w:eastAsia="宋体" w:cs="Times New Roman"/>
      <w:b/>
      <w:bCs/>
      <w:sz w:val="44"/>
      <w:szCs w:val="4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20">
    <w:name w:val="标题 2 字符"/>
    <w:link w:val="2"/>
    <w:qFormat/>
    <w:rPr>
      <w:rFonts w:ascii="Times New Roman" w:eastAsia="楷体" w:cs="楷体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等线" w:eastAsia="等线" w:hAnsi="等线" w:cs="Times New Roman"/>
      <w:szCs w:val="22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default"/>
      <w:color w:val="000000"/>
      <w:sz w:val="24"/>
      <w:szCs w:val="24"/>
      <w:u w:val="single"/>
    </w:rPr>
  </w:style>
  <w:style w:type="paragraph" w:styleId="aa">
    <w:name w:val="Balloon Text"/>
    <w:basedOn w:val="a"/>
    <w:link w:val="ab"/>
    <w:rsid w:val="00B044AB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B044AB"/>
    <w:rPr>
      <w:rFonts w:ascii="仿宋_GB2312" w:eastAsia="仿宋_GB2312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EA770-6E1D-46BA-9583-53ABA4572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AFDF603-E145-4001-BD1B-5E9468D643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A733A-9B4F-4A02-851E-15D7C1BBE81D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4f16167e-0980-47ed-bfa9-106d263798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173</Words>
  <Characters>187</Characters>
  <Application>Microsoft Office Word</Application>
  <DocSecurity>0</DocSecurity>
  <Lines>26</Lines>
  <Paragraphs>32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王靖媛</cp:lastModifiedBy>
  <cp:revision>46</cp:revision>
  <cp:lastPrinted>2020-09-21T06:54:00Z</cp:lastPrinted>
  <dcterms:created xsi:type="dcterms:W3CDTF">2020-08-20T01:00:00Z</dcterms:created>
  <dcterms:modified xsi:type="dcterms:W3CDTF">2020-09-29T07:11:00Z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ContentTypeId">
    <vt:lpwstr>0x0101006291D483089A7845B55286B135BF7B00</vt:lpwstr>
  </property>
</Properties>
</file>