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52" w:rsidRPr="00F013BC" w:rsidRDefault="001F6652" w:rsidP="001F665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013BC">
        <w:rPr>
          <w:rFonts w:ascii="黑体" w:eastAsia="黑体" w:hAnsi="黑体"/>
          <w:sz w:val="32"/>
          <w:szCs w:val="32"/>
        </w:rPr>
        <w:t>附件</w:t>
      </w:r>
    </w:p>
    <w:p w:rsidR="001F6652" w:rsidRDefault="001F6652" w:rsidP="001F6652">
      <w:pPr>
        <w:spacing w:line="58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842FC3">
        <w:rPr>
          <w:rFonts w:ascii="Times New Roman" w:eastAsia="宋体" w:hAnsi="Times New Roman"/>
          <w:b/>
          <w:sz w:val="44"/>
          <w:szCs w:val="44"/>
        </w:rPr>
        <w:t>10</w:t>
      </w:r>
      <w:r w:rsidRPr="00842FC3">
        <w:rPr>
          <w:rFonts w:ascii="Times New Roman" w:eastAsia="宋体" w:hAnsi="Times New Roman"/>
          <w:b/>
          <w:sz w:val="44"/>
          <w:szCs w:val="44"/>
        </w:rPr>
        <w:t>月份各期货品种做市合约和重点合约</w:t>
      </w:r>
    </w:p>
    <w:p w:rsidR="001F6652" w:rsidRPr="00842FC3" w:rsidRDefault="001F6652" w:rsidP="001F6652">
      <w:pPr>
        <w:spacing w:line="58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tbl>
      <w:tblPr>
        <w:tblW w:w="8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761"/>
        <w:gridCol w:w="2725"/>
      </w:tblGrid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95B3D7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bookmarkStart w:id="0" w:name="_Hlk51590845"/>
            <w:r w:rsidRPr="0004524F">
              <w:rPr>
                <w:rFonts w:ascii="Times New Roman" w:eastAsia="仿宋_GB2312" w:hAnsi="Times New Roman"/>
                <w:b/>
                <w:sz w:val="24"/>
                <w:szCs w:val="24"/>
              </w:rPr>
              <w:t>品种</w:t>
            </w:r>
          </w:p>
        </w:tc>
        <w:tc>
          <w:tcPr>
            <w:tcW w:w="3761" w:type="dxa"/>
            <w:shd w:val="clear" w:color="auto" w:fill="95B3D7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b/>
                <w:sz w:val="24"/>
                <w:szCs w:val="24"/>
              </w:rPr>
              <w:t>做市合约</w:t>
            </w:r>
          </w:p>
        </w:tc>
        <w:tc>
          <w:tcPr>
            <w:tcW w:w="2725" w:type="dxa"/>
            <w:shd w:val="clear" w:color="auto" w:fill="95B3D7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b/>
                <w:sz w:val="24"/>
                <w:szCs w:val="24"/>
              </w:rPr>
              <w:t>重点合约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铁矿石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焦煤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焦炭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线型低密度聚乙烯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聚氯乙烯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聚丙烯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乙二醇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苯乙烯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液化石油气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玉米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玉米淀粉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鸡蛋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粳米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2101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豆粕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黄大豆</w:t>
            </w: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黄大豆</w:t>
            </w: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豆油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</w:tr>
      <w:tr w:rsidR="001F6652" w:rsidRPr="0004524F" w:rsidTr="00796DAE">
        <w:trPr>
          <w:trHeight w:val="519"/>
          <w:jc w:val="center"/>
        </w:trPr>
        <w:tc>
          <w:tcPr>
            <w:tcW w:w="2347" w:type="dxa"/>
            <w:shd w:val="clear" w:color="auto" w:fill="auto"/>
            <w:vAlign w:val="center"/>
          </w:tcPr>
          <w:p w:rsidR="001F6652" w:rsidRPr="0004524F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4524F">
              <w:rPr>
                <w:rFonts w:ascii="Times New Roman" w:eastAsia="仿宋_GB2312" w:hAnsi="Times New Roman"/>
                <w:sz w:val="24"/>
                <w:szCs w:val="24"/>
              </w:rPr>
              <w:t>棕榈油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，</w:t>
            </w:r>
            <w:r w:rsidRPr="00FA7413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1F6652" w:rsidRPr="00FA7413" w:rsidRDefault="001F6652" w:rsidP="00796DA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7413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</w:tr>
    </w:tbl>
    <w:bookmarkEnd w:id="0"/>
    <w:p w:rsidR="001F6652" w:rsidRPr="00842FC3" w:rsidRDefault="001F6652" w:rsidP="001F6652">
      <w:pPr>
        <w:rPr>
          <w:rFonts w:ascii="Times New Roman" w:eastAsia="仿宋_GB2312" w:hAnsi="Times New Roman"/>
          <w:sz w:val="24"/>
          <w:szCs w:val="24"/>
        </w:rPr>
      </w:pPr>
      <w:r w:rsidRPr="00842FC3">
        <w:rPr>
          <w:rFonts w:ascii="Times New Roman" w:eastAsia="仿宋_GB2312" w:hAnsi="Times New Roman"/>
          <w:sz w:val="24"/>
          <w:szCs w:val="24"/>
        </w:rPr>
        <w:t>注：做市合约指做市商开展做市交易的指定合约；重点合约指促进期货品种连续活跃的重点合约。</w:t>
      </w:r>
    </w:p>
    <w:p w:rsidR="00612847" w:rsidRDefault="00612847">
      <w:pPr>
        <w:rPr>
          <w:rFonts w:hint="eastAsia"/>
        </w:rPr>
      </w:pPr>
      <w:bookmarkStart w:id="1" w:name="_GoBack"/>
      <w:bookmarkEnd w:id="1"/>
    </w:p>
    <w:sectPr w:rsidR="00612847" w:rsidSect="006D4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52" w:rsidRDefault="001F6652" w:rsidP="001F6652">
      <w:r>
        <w:separator/>
      </w:r>
    </w:p>
  </w:endnote>
  <w:endnote w:type="continuationSeparator" w:id="0">
    <w:p w:rsidR="001F6652" w:rsidRDefault="001F6652" w:rsidP="001F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Pr="001F6652">
      <w:rPr>
        <w:noProof/>
        <w:sz w:val="18"/>
        <w:szCs w:val="18"/>
        <w:lang w:val="zh-CN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52" w:rsidRDefault="001F6652" w:rsidP="001F6652">
      <w:r>
        <w:separator/>
      </w:r>
    </w:p>
  </w:footnote>
  <w:footnote w:type="continuationSeparator" w:id="0">
    <w:p w:rsidR="001F6652" w:rsidRDefault="001F6652" w:rsidP="001F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ind w:left="640"/>
      <w:rPr>
        <w:rFonts w:eastAsia="仿宋_GB2312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EF" w:rsidRDefault="001F6652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4D"/>
    <w:rsid w:val="001F6652"/>
    <w:rsid w:val="00612847"/>
    <w:rsid w:val="009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289DC"/>
  <w15:chartTrackingRefBased/>
  <w15:docId w15:val="{240AE9C1-DAFC-4B57-925C-7325043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5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264</Characters>
  <Application>Microsoft Office Word</Application>
  <DocSecurity>0</DocSecurity>
  <Lines>16</Lines>
  <Paragraphs>8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2020-09-23T11:33:00Z</dcterms:created>
  <dcterms:modified xsi:type="dcterms:W3CDTF">2020-09-23T11:33:00Z</dcterms:modified>
</cp:coreProperties>
</file>